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C55A" w14:textId="77777777" w:rsidR="000F58C9" w:rsidRPr="002D426A" w:rsidRDefault="000F58C9" w:rsidP="000F58C9">
      <w:pPr>
        <w:spacing w:line="312" w:lineRule="auto"/>
        <w:ind w:left="426" w:hanging="426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2D426A">
        <w:rPr>
          <w:rFonts w:ascii="Times New Roman" w:hAnsi="Times New Roman" w:cs="Times New Roman"/>
          <w:sz w:val="20"/>
          <w:szCs w:val="20"/>
          <w:lang w:eastAsia="pl-PL"/>
        </w:rPr>
        <w:t xml:space="preserve">Zgodnie z art. 13 ust. 1 i 2 ogólnego </w:t>
      </w:r>
      <w:r w:rsidRPr="002D426A">
        <w:rPr>
          <w:rFonts w:ascii="Times New Roman" w:hAnsi="Times New Roman" w:cs="Times New Roman"/>
          <w:sz w:val="20"/>
          <w:szCs w:val="20"/>
        </w:rPr>
        <w:t>rozporządzenia o ochronie danych z dnia 27 kwietnia 2016 informuję, iż:</w:t>
      </w:r>
      <w:r w:rsidRPr="002D426A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</w:p>
    <w:p w14:paraId="50DAC25F" w14:textId="77777777" w:rsidR="000F58C9" w:rsidRPr="00105559" w:rsidRDefault="000F58C9" w:rsidP="000F58C9">
      <w:pPr>
        <w:pStyle w:val="Akapitzlist"/>
        <w:numPr>
          <w:ilvl w:val="0"/>
          <w:numId w:val="12"/>
        </w:numPr>
        <w:spacing w:before="60" w:after="0" w:line="312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>dministratorem Pani/Pana danych osobowych jest Dowódca Jednostki Wojskowej 4026 z siedzibą w Gdyni, 81-103,  ul. Rondo Bitwy pod Oliwą 1;</w:t>
      </w:r>
    </w:p>
    <w:p w14:paraId="735F8496" w14:textId="77777777" w:rsidR="000F58C9" w:rsidRPr="00105559" w:rsidRDefault="000F58C9" w:rsidP="000F58C9">
      <w:pPr>
        <w:pStyle w:val="Akapitzlist"/>
        <w:numPr>
          <w:ilvl w:val="0"/>
          <w:numId w:val="12"/>
        </w:numPr>
        <w:spacing w:before="60" w:after="0" w:line="312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K</w:t>
      </w: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 xml:space="preserve">ontakt do Inspektora Ochrony Danych Jednostki  Wojskowej 4026 – </w:t>
      </w:r>
      <w:hyperlink r:id="rId10" w:history="1">
        <w:r w:rsidRPr="00105559">
          <w:rPr>
            <w:rStyle w:val="Hipercze"/>
            <w:rFonts w:ascii="Times New Roman" w:eastAsia="Times New Roman" w:hAnsi="Times New Roman"/>
            <w:sz w:val="20"/>
            <w:szCs w:val="20"/>
            <w:lang w:eastAsia="pl-PL"/>
          </w:rPr>
          <w:t>4026.iod@ron.mil.pl</w:t>
        </w:r>
      </w:hyperlink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>;</w:t>
      </w:r>
      <w:r w:rsidRPr="00105559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*</w:t>
      </w:r>
    </w:p>
    <w:p w14:paraId="326E52AC" w14:textId="77777777" w:rsidR="000F58C9" w:rsidRPr="00105559" w:rsidRDefault="000F58C9" w:rsidP="000F58C9">
      <w:pPr>
        <w:pStyle w:val="Akapitzlist"/>
        <w:numPr>
          <w:ilvl w:val="0"/>
          <w:numId w:val="12"/>
        </w:numPr>
        <w:spacing w:before="60" w:after="0" w:line="312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>Pani/Pana dane osobowe przetwarzane będą na podstawie art. 6 ust. 1 lit. c</w:t>
      </w:r>
      <w:r w:rsidRPr="00105559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 xml:space="preserve">RODO w celu </w:t>
      </w:r>
      <w:r w:rsidRPr="00105559">
        <w:rPr>
          <w:rFonts w:ascii="Times New Roman" w:hAnsi="Times New Roman"/>
          <w:sz w:val="20"/>
          <w:szCs w:val="20"/>
        </w:rPr>
        <w:t xml:space="preserve">związanym z postępowaniem o udzielenie zamówienia publicznego </w:t>
      </w:r>
      <w:r w:rsidRPr="00105559">
        <w:rPr>
          <w:rFonts w:ascii="Times New Roman" w:hAnsi="Times New Roman"/>
          <w:i/>
          <w:sz w:val="20"/>
          <w:szCs w:val="20"/>
        </w:rPr>
        <w:t xml:space="preserve">na zakup materiałów, wyposażenia/ usług w oparciu o Regulamin udzielania zamówień publicznych </w:t>
      </w:r>
      <w:r>
        <w:rPr>
          <w:rFonts w:ascii="Times New Roman" w:hAnsi="Times New Roman"/>
          <w:i/>
          <w:sz w:val="20"/>
          <w:szCs w:val="20"/>
        </w:rPr>
        <w:t xml:space="preserve">poniżej kwoty 170 000 PLN netto </w:t>
      </w:r>
      <w:r w:rsidRPr="00105559">
        <w:rPr>
          <w:rFonts w:ascii="Times New Roman" w:hAnsi="Times New Roman"/>
          <w:i/>
          <w:sz w:val="20"/>
          <w:szCs w:val="20"/>
        </w:rPr>
        <w:t>w  Jednostce wojskowej 4026</w:t>
      </w:r>
      <w:r w:rsidRPr="00105559">
        <w:rPr>
          <w:rFonts w:ascii="Times New Roman" w:hAnsi="Times New Roman"/>
          <w:sz w:val="20"/>
          <w:szCs w:val="20"/>
        </w:rPr>
        <w:t>;</w:t>
      </w:r>
    </w:p>
    <w:p w14:paraId="4D6664C7" w14:textId="77777777" w:rsidR="000F58C9" w:rsidRPr="00105559" w:rsidRDefault="000F58C9" w:rsidP="000F58C9">
      <w:pPr>
        <w:pStyle w:val="Akapitzlist"/>
        <w:numPr>
          <w:ilvl w:val="0"/>
          <w:numId w:val="12"/>
        </w:numPr>
        <w:spacing w:before="60" w:after="0" w:line="312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</w:t>
      </w: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>dbiorcami Pani/Pana danych osobowych będą osoby lub podmioty, którym udostępniona zostanie dokumentacja postępowania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po złożonym stosownym wniosku</w:t>
      </w: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 xml:space="preserve">;  </w:t>
      </w:r>
    </w:p>
    <w:p w14:paraId="6C350D64" w14:textId="77777777" w:rsidR="000F58C9" w:rsidRPr="00105559" w:rsidRDefault="000F58C9" w:rsidP="000F58C9">
      <w:pPr>
        <w:pStyle w:val="Akapitzlist"/>
        <w:numPr>
          <w:ilvl w:val="0"/>
          <w:numId w:val="12"/>
        </w:numPr>
        <w:spacing w:before="60" w:after="0" w:line="312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>Pani/Pana dane osobowe nie będą przekazywane do państwa trzeciego/organizacji międzynarodowej;</w:t>
      </w:r>
    </w:p>
    <w:p w14:paraId="4A4FB322" w14:textId="77777777" w:rsidR="000F58C9" w:rsidRPr="00054956" w:rsidRDefault="000F58C9" w:rsidP="000F58C9">
      <w:pPr>
        <w:pStyle w:val="Akapitzlist"/>
        <w:numPr>
          <w:ilvl w:val="0"/>
          <w:numId w:val="12"/>
        </w:numPr>
        <w:spacing w:before="60" w:after="0" w:line="312" w:lineRule="auto"/>
        <w:ind w:left="426" w:hanging="426"/>
        <w:contextualSpacing w:val="0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054956">
        <w:rPr>
          <w:rFonts w:ascii="Times New Roman" w:eastAsia="Times New Roman" w:hAnsi="Times New Roman"/>
          <w:sz w:val="20"/>
          <w:szCs w:val="20"/>
          <w:lang w:eastAsia="pl-PL"/>
        </w:rPr>
        <w:t xml:space="preserve">Pani/Pana dane osobowe będą przechowywane, zgodnie z </w:t>
      </w:r>
      <w:r w:rsidRPr="00054956">
        <w:rPr>
          <w:rFonts w:ascii="Times New Roman" w:hAnsi="Times New Roman"/>
          <w:sz w:val="20"/>
          <w:szCs w:val="20"/>
        </w:rPr>
        <w:t>w przepisach w sprawie zasad i trybu postępowania z materiałami archiwalnymi w Siłach Zbrojnych RP.</w:t>
      </w:r>
      <w:r w:rsidRPr="000549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14:paraId="6E97F84A" w14:textId="77777777" w:rsidR="000F58C9" w:rsidRPr="00054956" w:rsidRDefault="000F58C9" w:rsidP="000F58C9">
      <w:pPr>
        <w:pStyle w:val="Akapitzlist"/>
        <w:numPr>
          <w:ilvl w:val="0"/>
          <w:numId w:val="12"/>
        </w:numPr>
        <w:spacing w:before="60" w:after="0" w:line="312" w:lineRule="auto"/>
        <w:ind w:left="426" w:hanging="426"/>
        <w:contextualSpacing w:val="0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054956">
        <w:rPr>
          <w:rFonts w:ascii="Times New Roman" w:eastAsia="Times New Roman" w:hAnsi="Times New Roman"/>
          <w:sz w:val="20"/>
          <w:szCs w:val="20"/>
          <w:lang w:eastAsia="pl-PL"/>
        </w:rPr>
        <w:t>Posiada Pani/Pan prawo dostępu do treści swoich danych oraz prawo ich sprostowania i ograniczenia przetwarzania z zastrzeżeniem przypadków wskazanych w art. 18 ust. 2 RODO;</w:t>
      </w:r>
      <w:r w:rsidRPr="00054956">
        <w:rPr>
          <w:rFonts w:ascii="Times New Roman" w:eastAsia="Times New Roman" w:hAnsi="Times New Roman"/>
          <w:sz w:val="20"/>
          <w:szCs w:val="20"/>
          <w:vertAlign w:val="superscript"/>
          <w:lang w:eastAsia="pl-PL"/>
        </w:rPr>
        <w:t>**,***</w:t>
      </w:r>
    </w:p>
    <w:p w14:paraId="571D2006" w14:textId="77777777" w:rsidR="000F58C9" w:rsidRPr="00105559" w:rsidRDefault="000F58C9" w:rsidP="000F58C9">
      <w:pPr>
        <w:pStyle w:val="Akapitzlist"/>
        <w:numPr>
          <w:ilvl w:val="0"/>
          <w:numId w:val="12"/>
        </w:numPr>
        <w:spacing w:before="60" w:after="0" w:line="312" w:lineRule="auto"/>
        <w:ind w:left="426" w:hanging="426"/>
        <w:contextualSpacing w:val="0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M</w:t>
      </w: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>a Pani/Pan prawo wniesienia skargi do UODO gdy uzna Pani/Pan, iż przetwarzanie danych osobowych Pani/Pana dotyczących narusza przepisy ogólnego rozporządzenia o ochronie danych osobowych z dnia 27 kwietnia 2016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 xml:space="preserve">r. </w:t>
      </w:r>
    </w:p>
    <w:p w14:paraId="13626AD0" w14:textId="77777777" w:rsidR="000F58C9" w:rsidRPr="00105559" w:rsidRDefault="000F58C9" w:rsidP="000F58C9">
      <w:pPr>
        <w:pStyle w:val="Akapitzlist"/>
        <w:numPr>
          <w:ilvl w:val="0"/>
          <w:numId w:val="12"/>
        </w:numPr>
        <w:spacing w:before="60" w:after="0" w:line="312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</w:t>
      </w: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>ie przysługuje Pani/Panu:</w:t>
      </w:r>
    </w:p>
    <w:p w14:paraId="41A85EDE" w14:textId="77777777" w:rsidR="000F58C9" w:rsidRPr="00105559" w:rsidRDefault="000F58C9" w:rsidP="000F58C9">
      <w:pPr>
        <w:pStyle w:val="Akapitzlist"/>
        <w:spacing w:before="60" w:after="0" w:line="312" w:lineRule="auto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 xml:space="preserve">- w związku z art. 17 ust. 3 lit. b, c, d lub e RODO prawo do usunięcia danych osobowych, </w:t>
      </w:r>
    </w:p>
    <w:p w14:paraId="734C320D" w14:textId="77777777" w:rsidR="000F58C9" w:rsidRPr="00105559" w:rsidRDefault="000F58C9" w:rsidP="000F58C9">
      <w:pPr>
        <w:pStyle w:val="Akapitzlist"/>
        <w:spacing w:after="0" w:line="312" w:lineRule="auto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>- w związku z art. 20 RODO prawo do przenoszenia danych osobowych,</w:t>
      </w:r>
    </w:p>
    <w:p w14:paraId="4D2920E5" w14:textId="77777777" w:rsidR="000F58C9" w:rsidRPr="00105559" w:rsidRDefault="000F58C9" w:rsidP="000F58C9">
      <w:pPr>
        <w:pStyle w:val="Akapitzlist"/>
        <w:spacing w:after="150" w:line="312" w:lineRule="auto"/>
        <w:ind w:left="426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>- w związku z art. 21 RODO prawo sprzeciwu, wobec przetwarzania danych osobowych, gdyż podstawą prawną przetwarzania Pani/Pana danych osobowych jest art. 6 ust. 1 lit. c RODO;</w:t>
      </w:r>
    </w:p>
    <w:p w14:paraId="3DDFDAEA" w14:textId="77777777" w:rsidR="000F58C9" w:rsidRPr="00105559" w:rsidRDefault="000F58C9" w:rsidP="000F58C9">
      <w:pPr>
        <w:pStyle w:val="Akapitzlist"/>
        <w:numPr>
          <w:ilvl w:val="0"/>
          <w:numId w:val="12"/>
        </w:numPr>
        <w:spacing w:before="60" w:after="0" w:line="312" w:lineRule="auto"/>
        <w:ind w:left="426" w:hanging="426"/>
        <w:contextualSpacing w:val="0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</w:t>
      </w: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 xml:space="preserve">bowiązek podania przez Panią/Pana danych osobowych bezpośrednio Pani/Pana dotyczących jest wymogiem ustawowym określonym w przepisach ustawy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Kodeks cywilny</w:t>
      </w:r>
      <w:r w:rsidRPr="00105559">
        <w:rPr>
          <w:rFonts w:ascii="Times New Roman" w:eastAsia="Times New Roman" w:hAnsi="Times New Roman"/>
          <w:sz w:val="20"/>
          <w:szCs w:val="20"/>
          <w:lang w:eastAsia="pl-PL"/>
        </w:rPr>
        <w:t xml:space="preserve">, związanym z udziałem w postępowaniu o udzielenie zamówienia publicznego; </w:t>
      </w:r>
    </w:p>
    <w:p w14:paraId="4FDE2829" w14:textId="77777777" w:rsidR="000F58C9" w:rsidRPr="00D5151A" w:rsidRDefault="000F58C9" w:rsidP="000F58C9">
      <w:pPr>
        <w:pStyle w:val="Akapitzlist"/>
        <w:numPr>
          <w:ilvl w:val="0"/>
          <w:numId w:val="12"/>
        </w:numPr>
        <w:spacing w:before="120" w:after="120" w:line="312" w:lineRule="auto"/>
        <w:ind w:left="426" w:hanging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D5151A">
        <w:rPr>
          <w:rFonts w:ascii="Times New Roman" w:eastAsia="Times New Roman" w:hAnsi="Times New Roman"/>
          <w:sz w:val="20"/>
          <w:szCs w:val="20"/>
          <w:lang w:eastAsia="pl-PL"/>
        </w:rPr>
        <w:t xml:space="preserve">Pani/Pana dane osobowe nie będą przetwarzane w sposób zautomatyzowany w tym również  w formie profilowania. </w:t>
      </w:r>
    </w:p>
    <w:p w14:paraId="18B78EFA" w14:textId="77777777" w:rsidR="000F58C9" w:rsidRPr="00D5151A" w:rsidRDefault="000F58C9" w:rsidP="000F58C9">
      <w:pPr>
        <w:pStyle w:val="Akapitzlist"/>
        <w:spacing w:before="120" w:after="120" w:line="312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D5151A">
        <w:rPr>
          <w:rFonts w:ascii="Times New Roman" w:hAnsi="Times New Roman"/>
          <w:sz w:val="20"/>
          <w:szCs w:val="20"/>
        </w:rPr>
        <w:t>________</w:t>
      </w:r>
    </w:p>
    <w:p w14:paraId="54F4DDBE" w14:textId="77777777" w:rsidR="000F58C9" w:rsidRPr="00D5151A" w:rsidRDefault="000F58C9" w:rsidP="000F58C9">
      <w:pPr>
        <w:pStyle w:val="Bezodstpw"/>
        <w:ind w:left="426" w:hanging="426"/>
        <w:rPr>
          <w:rFonts w:ascii="Times New Roman" w:hAnsi="Times New Roman" w:cs="Times New Roman"/>
          <w:sz w:val="16"/>
          <w:szCs w:val="16"/>
          <w:lang w:eastAsia="pl-PL"/>
        </w:rPr>
      </w:pPr>
      <w:r w:rsidRPr="00D5151A">
        <w:rPr>
          <w:rFonts w:ascii="Times New Roman" w:hAnsi="Times New Roman" w:cs="Times New Roman"/>
          <w:b/>
          <w:sz w:val="16"/>
          <w:szCs w:val="16"/>
          <w:vertAlign w:val="superscript"/>
        </w:rPr>
        <w:t>*</w:t>
      </w:r>
      <w:r w:rsidRPr="00D5151A">
        <w:rPr>
          <w:rFonts w:ascii="Times New Roman" w:hAnsi="Times New Roman" w:cs="Times New Roman"/>
          <w:b/>
          <w:sz w:val="16"/>
          <w:szCs w:val="16"/>
        </w:rPr>
        <w:t xml:space="preserve"> Wyjaśnienie:</w:t>
      </w:r>
      <w:r w:rsidRPr="00D5151A">
        <w:rPr>
          <w:rFonts w:ascii="Times New Roman" w:hAnsi="Times New Roman" w:cs="Times New Roman"/>
          <w:sz w:val="16"/>
          <w:szCs w:val="16"/>
        </w:rPr>
        <w:t xml:space="preserve"> informacja w tym zakresie jest wymagana, jeżeli w odniesieniu do danego administratora lub podmiotu przetwarzającego </w:t>
      </w:r>
      <w:r w:rsidRPr="00D5151A">
        <w:rPr>
          <w:rFonts w:ascii="Times New Roman" w:hAnsi="Times New Roman" w:cs="Times New Roman"/>
          <w:sz w:val="16"/>
          <w:szCs w:val="16"/>
          <w:lang w:eastAsia="pl-PL"/>
        </w:rPr>
        <w:t>istnieje obowiązek wyznaczenia inspektora ochrony danych osobowych.</w:t>
      </w:r>
    </w:p>
    <w:p w14:paraId="50EBA275" w14:textId="77777777" w:rsidR="000F58C9" w:rsidRPr="00D5151A" w:rsidRDefault="000F58C9" w:rsidP="000F58C9">
      <w:pPr>
        <w:pStyle w:val="Bezodstpw"/>
        <w:ind w:left="426" w:hanging="426"/>
        <w:rPr>
          <w:rFonts w:ascii="Times New Roman" w:hAnsi="Times New Roman" w:cs="Times New Roman"/>
          <w:sz w:val="16"/>
          <w:szCs w:val="16"/>
        </w:rPr>
      </w:pPr>
      <w:r w:rsidRPr="00D5151A">
        <w:rPr>
          <w:rFonts w:ascii="Times New Roman" w:hAnsi="Times New Roman" w:cs="Times New Roman"/>
          <w:b/>
          <w:sz w:val="16"/>
          <w:szCs w:val="16"/>
          <w:vertAlign w:val="superscript"/>
        </w:rPr>
        <w:t xml:space="preserve">** </w:t>
      </w:r>
      <w:r w:rsidRPr="00D5151A">
        <w:rPr>
          <w:rFonts w:ascii="Times New Roman" w:hAnsi="Times New Roman" w:cs="Times New Roman"/>
          <w:b/>
          <w:sz w:val="16"/>
          <w:szCs w:val="16"/>
        </w:rPr>
        <w:t>Wyjaśnienie:</w:t>
      </w:r>
      <w:r w:rsidRPr="00D5151A">
        <w:rPr>
          <w:rFonts w:ascii="Times New Roman" w:hAnsi="Times New Roman" w:cs="Times New Roman"/>
          <w:sz w:val="16"/>
          <w:szCs w:val="16"/>
        </w:rPr>
        <w:t xml:space="preserve"> </w:t>
      </w:r>
      <w:r w:rsidRPr="00D5151A">
        <w:rPr>
          <w:rFonts w:ascii="Times New Roman" w:hAnsi="Times New Roman" w:cs="Times New Roman"/>
          <w:sz w:val="16"/>
          <w:szCs w:val="16"/>
          <w:lang w:eastAsia="pl-PL"/>
        </w:rPr>
        <w:t xml:space="preserve">skorzystanie z prawa do sprostowania nie może skutkować zmianą </w:t>
      </w:r>
      <w:r w:rsidRPr="00D5151A">
        <w:rPr>
          <w:rFonts w:ascii="Times New Roman" w:hAnsi="Times New Roman" w:cs="Times New Roman"/>
          <w:sz w:val="16"/>
          <w:szCs w:val="16"/>
        </w:rPr>
        <w:t>wyniku postępowania</w:t>
      </w:r>
      <w:r w:rsidRPr="00D5151A">
        <w:rPr>
          <w:rFonts w:ascii="Times New Roman" w:hAnsi="Times New Roman" w:cs="Times New Roman"/>
          <w:sz w:val="16"/>
          <w:szCs w:val="16"/>
        </w:rPr>
        <w:br/>
        <w:t xml:space="preserve">o udzielenie zamówienia publicznego ani zmianą postanowień umowy w zakresie niezgodnym z ustawą </w:t>
      </w:r>
      <w:r>
        <w:rPr>
          <w:rFonts w:ascii="Times New Roman" w:hAnsi="Times New Roman" w:cs="Times New Roman"/>
          <w:sz w:val="16"/>
          <w:szCs w:val="16"/>
        </w:rPr>
        <w:t>KC</w:t>
      </w:r>
      <w:r w:rsidRPr="00D5151A">
        <w:rPr>
          <w:rFonts w:ascii="Times New Roman" w:hAnsi="Times New Roman" w:cs="Times New Roman"/>
          <w:sz w:val="16"/>
          <w:szCs w:val="16"/>
        </w:rPr>
        <w:t xml:space="preserve"> oraz nie może naruszać integralności protokołu oraz jego załączników.</w:t>
      </w:r>
    </w:p>
    <w:p w14:paraId="7AC43393" w14:textId="77777777" w:rsidR="000F58C9" w:rsidRPr="00D5151A" w:rsidRDefault="000F58C9" w:rsidP="000F58C9">
      <w:pPr>
        <w:pStyle w:val="Bezodstpw"/>
        <w:ind w:left="426" w:hanging="426"/>
        <w:rPr>
          <w:rFonts w:ascii="Times New Roman" w:hAnsi="Times New Roman" w:cs="Times New Roman"/>
          <w:sz w:val="16"/>
          <w:szCs w:val="16"/>
          <w:lang w:eastAsia="pl-PL"/>
        </w:rPr>
      </w:pPr>
      <w:r w:rsidRPr="00D5151A">
        <w:rPr>
          <w:rFonts w:ascii="Times New Roman" w:hAnsi="Times New Roman" w:cs="Times New Roman"/>
          <w:b/>
          <w:sz w:val="16"/>
          <w:szCs w:val="16"/>
          <w:vertAlign w:val="superscript"/>
        </w:rPr>
        <w:t xml:space="preserve">*** </w:t>
      </w:r>
      <w:r w:rsidRPr="00D5151A">
        <w:rPr>
          <w:rFonts w:ascii="Times New Roman" w:hAnsi="Times New Roman" w:cs="Times New Roman"/>
          <w:b/>
          <w:sz w:val="16"/>
          <w:szCs w:val="16"/>
        </w:rPr>
        <w:t>Wyjaśnienie:</w:t>
      </w:r>
      <w:r w:rsidRPr="00D5151A">
        <w:rPr>
          <w:rFonts w:ascii="Times New Roman" w:hAnsi="Times New Roman" w:cs="Times New Roman"/>
          <w:sz w:val="16"/>
          <w:szCs w:val="16"/>
        </w:rPr>
        <w:t xml:space="preserve"> prawo do ograniczenia przetwarzania nie ma zastosowania w odniesieniu do </w:t>
      </w:r>
      <w:r w:rsidRPr="00D5151A">
        <w:rPr>
          <w:rFonts w:ascii="Times New Roman" w:hAnsi="Times New Roman" w:cs="Times New Roman"/>
          <w:sz w:val="16"/>
          <w:szCs w:val="16"/>
          <w:lang w:eastAsia="pl-PL"/>
        </w:rPr>
        <w:t>przechowywania, w celu zapewnienia korzystania ze środków ochrony prawnej lub w celu ochrony praw innej osoby fizycznej lub prawnej, lub z uwagi na ważne względy interesu publicznego Unii Europejskiej lub państwa członkowskiego.</w:t>
      </w:r>
    </w:p>
    <w:p w14:paraId="53FB7CC5" w14:textId="77777777" w:rsidR="000F58C9" w:rsidRPr="00D5151A" w:rsidRDefault="000F58C9" w:rsidP="000F58C9">
      <w:pPr>
        <w:pStyle w:val="Bezodstpw"/>
        <w:ind w:left="426" w:hanging="426"/>
        <w:rPr>
          <w:rFonts w:ascii="Times New Roman" w:hAnsi="Times New Roman" w:cs="Times New Roman"/>
          <w:sz w:val="16"/>
          <w:szCs w:val="16"/>
        </w:rPr>
      </w:pPr>
    </w:p>
    <w:p w14:paraId="5EDAE7B6" w14:textId="217D4424" w:rsidR="006A01F1" w:rsidRPr="000F58C9" w:rsidRDefault="006A01F1" w:rsidP="000F58C9"/>
    <w:sectPr w:rsidR="006A01F1" w:rsidRPr="000F58C9" w:rsidSect="001013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8" w:bottom="851" w:left="1418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E6B82" w14:textId="77777777" w:rsidR="00BD6477" w:rsidRDefault="00BD6477" w:rsidP="00B62535">
      <w:pPr>
        <w:spacing w:after="0" w:line="240" w:lineRule="auto"/>
      </w:pPr>
      <w:r>
        <w:separator/>
      </w:r>
    </w:p>
  </w:endnote>
  <w:endnote w:type="continuationSeparator" w:id="0">
    <w:p w14:paraId="5ED8CBBB" w14:textId="77777777" w:rsidR="00BD6477" w:rsidRDefault="00BD6477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51EEA" w14:textId="77777777" w:rsidR="000F58C9" w:rsidRDefault="000F58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8970242"/>
      <w:docPartObj>
        <w:docPartGallery w:val="Page Numbers (Bottom of Page)"/>
        <w:docPartUnique/>
      </w:docPartObj>
    </w:sdtPr>
    <w:sdtContent>
      <w:p w14:paraId="3A62EF90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E25">
          <w:rPr>
            <w:noProof/>
          </w:rPr>
          <w:t>2</w:t>
        </w:r>
        <w:r>
          <w:fldChar w:fldCharType="end"/>
        </w:r>
      </w:p>
    </w:sdtContent>
  </w:sdt>
  <w:p w14:paraId="008D2E6D" w14:textId="77777777" w:rsidR="00C9514B" w:rsidRDefault="00C951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C9E85" w14:textId="77777777" w:rsidR="000F58C9" w:rsidRDefault="000F58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E5112" w14:textId="77777777" w:rsidR="00BD6477" w:rsidRDefault="00BD6477" w:rsidP="00B62535">
      <w:pPr>
        <w:spacing w:after="0" w:line="240" w:lineRule="auto"/>
      </w:pPr>
      <w:r>
        <w:separator/>
      </w:r>
    </w:p>
  </w:footnote>
  <w:footnote w:type="continuationSeparator" w:id="0">
    <w:p w14:paraId="2601B723" w14:textId="77777777" w:rsidR="00BD6477" w:rsidRDefault="00BD6477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A34F9" w14:textId="77777777" w:rsidR="000F58C9" w:rsidRDefault="000F58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4B2C" w14:textId="77777777" w:rsidR="000F58C9" w:rsidRDefault="000F58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E5A9" w14:textId="77777777" w:rsidR="000F58C9" w:rsidRDefault="000F58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446405BE"/>
    <w:lvl w:ilvl="0" w:tplc="A4DE5B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227021">
    <w:abstractNumId w:val="0"/>
  </w:num>
  <w:num w:numId="2" w16cid:durableId="805313663">
    <w:abstractNumId w:val="9"/>
  </w:num>
  <w:num w:numId="3" w16cid:durableId="1825051322">
    <w:abstractNumId w:val="13"/>
  </w:num>
  <w:num w:numId="4" w16cid:durableId="814563336">
    <w:abstractNumId w:val="12"/>
  </w:num>
  <w:num w:numId="5" w16cid:durableId="1999116579">
    <w:abstractNumId w:val="3"/>
  </w:num>
  <w:num w:numId="6" w16cid:durableId="2140763284">
    <w:abstractNumId w:val="14"/>
  </w:num>
  <w:num w:numId="7" w16cid:durableId="2084600447">
    <w:abstractNumId w:val="1"/>
  </w:num>
  <w:num w:numId="8" w16cid:durableId="528757983">
    <w:abstractNumId w:val="10"/>
  </w:num>
  <w:num w:numId="9" w16cid:durableId="1380981598">
    <w:abstractNumId w:val="7"/>
  </w:num>
  <w:num w:numId="10" w16cid:durableId="390544808">
    <w:abstractNumId w:val="11"/>
  </w:num>
  <w:num w:numId="11" w16cid:durableId="826635308">
    <w:abstractNumId w:val="8"/>
  </w:num>
  <w:num w:numId="12" w16cid:durableId="1056930694">
    <w:abstractNumId w:val="4"/>
  </w:num>
  <w:num w:numId="13" w16cid:durableId="1438990290">
    <w:abstractNumId w:val="5"/>
  </w:num>
  <w:num w:numId="14" w16cid:durableId="1519347316">
    <w:abstractNumId w:val="2"/>
  </w:num>
  <w:num w:numId="15" w16cid:durableId="12853839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CF5"/>
    <w:rsid w:val="00032E3F"/>
    <w:rsid w:val="0004383D"/>
    <w:rsid w:val="00050E2F"/>
    <w:rsid w:val="0005456B"/>
    <w:rsid w:val="000559C7"/>
    <w:rsid w:val="0006561C"/>
    <w:rsid w:val="00067CE8"/>
    <w:rsid w:val="000723CC"/>
    <w:rsid w:val="000752A2"/>
    <w:rsid w:val="000A5FF4"/>
    <w:rsid w:val="000B73B2"/>
    <w:rsid w:val="000C3C4F"/>
    <w:rsid w:val="000E1DF0"/>
    <w:rsid w:val="000F58C9"/>
    <w:rsid w:val="0010112E"/>
    <w:rsid w:val="001013DD"/>
    <w:rsid w:val="00105559"/>
    <w:rsid w:val="001144F7"/>
    <w:rsid w:val="00133F57"/>
    <w:rsid w:val="00143E43"/>
    <w:rsid w:val="00146820"/>
    <w:rsid w:val="001506E8"/>
    <w:rsid w:val="00150818"/>
    <w:rsid w:val="00166B7C"/>
    <w:rsid w:val="001758C4"/>
    <w:rsid w:val="001762BC"/>
    <w:rsid w:val="001A6A1B"/>
    <w:rsid w:val="001B132D"/>
    <w:rsid w:val="001B20C2"/>
    <w:rsid w:val="001B3BD7"/>
    <w:rsid w:val="001C09E0"/>
    <w:rsid w:val="001E76BB"/>
    <w:rsid w:val="002008BC"/>
    <w:rsid w:val="002024D3"/>
    <w:rsid w:val="002150EF"/>
    <w:rsid w:val="00215BF2"/>
    <w:rsid w:val="00224C1B"/>
    <w:rsid w:val="00253088"/>
    <w:rsid w:val="002560D0"/>
    <w:rsid w:val="00287C0F"/>
    <w:rsid w:val="00292CFB"/>
    <w:rsid w:val="002A2A70"/>
    <w:rsid w:val="002D426A"/>
    <w:rsid w:val="002D73C4"/>
    <w:rsid w:val="002E51C7"/>
    <w:rsid w:val="002F1984"/>
    <w:rsid w:val="00300D3C"/>
    <w:rsid w:val="0030100E"/>
    <w:rsid w:val="0030490B"/>
    <w:rsid w:val="00327F12"/>
    <w:rsid w:val="00357E02"/>
    <w:rsid w:val="00363ED6"/>
    <w:rsid w:val="00365982"/>
    <w:rsid w:val="00373AD8"/>
    <w:rsid w:val="0037510D"/>
    <w:rsid w:val="003953B5"/>
    <w:rsid w:val="003A3206"/>
    <w:rsid w:val="003C2239"/>
    <w:rsid w:val="003C2F62"/>
    <w:rsid w:val="003D070D"/>
    <w:rsid w:val="003E1EFC"/>
    <w:rsid w:val="003E7957"/>
    <w:rsid w:val="003F400A"/>
    <w:rsid w:val="004129F9"/>
    <w:rsid w:val="00425D7D"/>
    <w:rsid w:val="004322C7"/>
    <w:rsid w:val="00442269"/>
    <w:rsid w:val="004541B2"/>
    <w:rsid w:val="00480EBD"/>
    <w:rsid w:val="00486A7D"/>
    <w:rsid w:val="004902AF"/>
    <w:rsid w:val="004911C8"/>
    <w:rsid w:val="00493CD7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10646"/>
    <w:rsid w:val="00523BF0"/>
    <w:rsid w:val="00534E25"/>
    <w:rsid w:val="00556066"/>
    <w:rsid w:val="00571487"/>
    <w:rsid w:val="00585725"/>
    <w:rsid w:val="005867FD"/>
    <w:rsid w:val="00593BFB"/>
    <w:rsid w:val="005A78DB"/>
    <w:rsid w:val="005C75CD"/>
    <w:rsid w:val="005E617F"/>
    <w:rsid w:val="005F1353"/>
    <w:rsid w:val="0065586E"/>
    <w:rsid w:val="00665729"/>
    <w:rsid w:val="006665CC"/>
    <w:rsid w:val="006747A5"/>
    <w:rsid w:val="006939CB"/>
    <w:rsid w:val="00696828"/>
    <w:rsid w:val="006A01F1"/>
    <w:rsid w:val="006B3FA8"/>
    <w:rsid w:val="006D5187"/>
    <w:rsid w:val="006D788C"/>
    <w:rsid w:val="006E71CB"/>
    <w:rsid w:val="006F19D4"/>
    <w:rsid w:val="00700901"/>
    <w:rsid w:val="00700A9D"/>
    <w:rsid w:val="00735375"/>
    <w:rsid w:val="00760475"/>
    <w:rsid w:val="007643D1"/>
    <w:rsid w:val="00766CC3"/>
    <w:rsid w:val="007B30A7"/>
    <w:rsid w:val="007B64F1"/>
    <w:rsid w:val="007C77AE"/>
    <w:rsid w:val="007E508C"/>
    <w:rsid w:val="007F1EB4"/>
    <w:rsid w:val="007F5E4B"/>
    <w:rsid w:val="00801AFA"/>
    <w:rsid w:val="00834B8C"/>
    <w:rsid w:val="008374C9"/>
    <w:rsid w:val="00843BC7"/>
    <w:rsid w:val="0084472F"/>
    <w:rsid w:val="00851E36"/>
    <w:rsid w:val="00852AC2"/>
    <w:rsid w:val="008856D3"/>
    <w:rsid w:val="0089514F"/>
    <w:rsid w:val="008966B9"/>
    <w:rsid w:val="008A267B"/>
    <w:rsid w:val="008C4C69"/>
    <w:rsid w:val="008D4585"/>
    <w:rsid w:val="00903A29"/>
    <w:rsid w:val="0091420F"/>
    <w:rsid w:val="00916C30"/>
    <w:rsid w:val="00926B08"/>
    <w:rsid w:val="00960FEB"/>
    <w:rsid w:val="0097238B"/>
    <w:rsid w:val="00977A4C"/>
    <w:rsid w:val="00981377"/>
    <w:rsid w:val="009E1A20"/>
    <w:rsid w:val="009E3932"/>
    <w:rsid w:val="009E505D"/>
    <w:rsid w:val="009F4437"/>
    <w:rsid w:val="00A02DA6"/>
    <w:rsid w:val="00A04CF5"/>
    <w:rsid w:val="00A37C17"/>
    <w:rsid w:val="00A442A9"/>
    <w:rsid w:val="00A4668A"/>
    <w:rsid w:val="00A5572C"/>
    <w:rsid w:val="00A80B49"/>
    <w:rsid w:val="00A8304B"/>
    <w:rsid w:val="00A83323"/>
    <w:rsid w:val="00A87BBC"/>
    <w:rsid w:val="00A93636"/>
    <w:rsid w:val="00AA3FD6"/>
    <w:rsid w:val="00AB46EB"/>
    <w:rsid w:val="00AE2937"/>
    <w:rsid w:val="00AE6242"/>
    <w:rsid w:val="00AF7B84"/>
    <w:rsid w:val="00B113D7"/>
    <w:rsid w:val="00B11830"/>
    <w:rsid w:val="00B16D03"/>
    <w:rsid w:val="00B60EFF"/>
    <w:rsid w:val="00B62535"/>
    <w:rsid w:val="00BB7A81"/>
    <w:rsid w:val="00BD6477"/>
    <w:rsid w:val="00BF6DD3"/>
    <w:rsid w:val="00C00FB2"/>
    <w:rsid w:val="00C055B9"/>
    <w:rsid w:val="00C134CE"/>
    <w:rsid w:val="00C21AA2"/>
    <w:rsid w:val="00C34CCA"/>
    <w:rsid w:val="00C54117"/>
    <w:rsid w:val="00C72AF8"/>
    <w:rsid w:val="00C819C6"/>
    <w:rsid w:val="00C85F10"/>
    <w:rsid w:val="00C9514B"/>
    <w:rsid w:val="00CB6458"/>
    <w:rsid w:val="00CC6293"/>
    <w:rsid w:val="00CD3DF6"/>
    <w:rsid w:val="00CF3DD2"/>
    <w:rsid w:val="00D00D07"/>
    <w:rsid w:val="00D30DAD"/>
    <w:rsid w:val="00D64BD8"/>
    <w:rsid w:val="00D714D7"/>
    <w:rsid w:val="00D74B07"/>
    <w:rsid w:val="00D926A5"/>
    <w:rsid w:val="00DA1D81"/>
    <w:rsid w:val="00DA5ADA"/>
    <w:rsid w:val="00E01525"/>
    <w:rsid w:val="00E01606"/>
    <w:rsid w:val="00E71BE7"/>
    <w:rsid w:val="00E9531E"/>
    <w:rsid w:val="00E96729"/>
    <w:rsid w:val="00EC4D91"/>
    <w:rsid w:val="00EE1C67"/>
    <w:rsid w:val="00EF4381"/>
    <w:rsid w:val="00F16BF2"/>
    <w:rsid w:val="00F17331"/>
    <w:rsid w:val="00F2558A"/>
    <w:rsid w:val="00F5775A"/>
    <w:rsid w:val="00F57E3E"/>
    <w:rsid w:val="00F728FF"/>
    <w:rsid w:val="00FA3629"/>
    <w:rsid w:val="00FB19E2"/>
    <w:rsid w:val="00FC5036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6D8C0"/>
  <w15:docId w15:val="{2F7152F9-478C-46E2-815B-7274FADE1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character" w:styleId="Hipercze">
    <w:name w:val="Hyperlink"/>
    <w:basedOn w:val="Domylnaczcionkaakapitu"/>
    <w:uiPriority w:val="99"/>
    <w:unhideWhenUsed/>
    <w:rsid w:val="00A02DA6"/>
    <w:rPr>
      <w:color w:val="0563C1" w:themeColor="hyperlink"/>
      <w:u w:val="single"/>
    </w:rPr>
  </w:style>
  <w:style w:type="paragraph" w:styleId="Bezodstpw">
    <w:name w:val="No Spacing"/>
    <w:qFormat/>
    <w:rsid w:val="000F58C9"/>
    <w:pPr>
      <w:suppressAutoHyphens/>
      <w:spacing w:after="0" w:line="240" w:lineRule="auto"/>
    </w:pPr>
    <w:rPr>
      <w:rFonts w:ascii="Calibri" w:eastAsia="Times New Roman" w:hAnsi="Calibri" w:cs="Calibri"/>
      <w:bCs/>
      <w:i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4026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bWtzc00zd0NNSmRaYlZLY0JoWDdlZ1JlblBYOFpiW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dLOGsZwKu/xjA3V7qPwmhpxac94znhGvySQxkq0s+Hw=</DigestValue>
      </Reference>
      <Reference URI="#INFO">
        <DigestMethod Algorithm="http://www.w3.org/2001/04/xmlenc#sha256"/>
        <DigestValue>LJ6oI+gHNkc5/VOEoiFdKpQ3SAE3Bs+9SbJ8zSyU+ro=</DigestValue>
      </Reference>
    </SignedInfo>
    <SignatureValue>hw31OfBdh3bBP++DGRKyGSv7eFS8IxTBT8UbJu0Dtdhg1qQqp8KDIYROIF4McLkjDG1/5qCCaVLwXhzx4NLGYQ==</SignatureValue>
    <Object Id="INFO">
      <ArrayOfString xmlns:xsd="http://www.w3.org/2001/XMLSchema" xmlns:xsi="http://www.w3.org/2001/XMLSchema-instance" xmlns="">
        <string>jmkssM3wCMJdZbVKcBhX7egRenPX8ZbX</string>
      </ArrayOfString>
    </Object>
  </Signature>
</WrappedLabelInfo>
</file>

<file path=customXml/itemProps1.xml><?xml version="1.0" encoding="utf-8"?>
<ds:datastoreItem xmlns:ds="http://schemas.openxmlformats.org/officeDocument/2006/customXml" ds:itemID="{239AED1E-34F2-4460-AA4A-D1D3619A9B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4BF433-B9EF-430E-ACDD-6C26A03A1CD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53A723D-D547-4E40-88D9-00E4DF6F18E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</Words>
  <Characters>2537</Characters>
  <Application>Microsoft Office Word</Application>
  <DocSecurity>0</DocSecurity>
  <Lines>39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Bajer Arkadiusz</cp:lastModifiedBy>
  <cp:revision>5</cp:revision>
  <cp:lastPrinted>2021-01-21T09:30:00Z</cp:lastPrinted>
  <dcterms:created xsi:type="dcterms:W3CDTF">2024-01-25T14:33:00Z</dcterms:created>
  <dcterms:modified xsi:type="dcterms:W3CDTF">2026-02-04T13:22:00Z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a1f5d83d-f877-4e52-a8a0-2a174ebfeb7c</vt:lpwstr>
  </property>
  <property fmtid="{D5CDD505-2E9C-101B-9397-08002B2CF9AE}" pid="3" name="bjSaver">
    <vt:lpwstr>Q0azpkuDC5accxH9IJNmOhnTmr2yOucg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